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1B607" w14:textId="77777777" w:rsidR="00541875" w:rsidRPr="00541875" w:rsidRDefault="00541875" w:rsidP="00541875">
      <w:pPr>
        <w:spacing w:after="0" w:line="240" w:lineRule="auto"/>
        <w:jc w:val="center"/>
        <w:rPr>
          <w:rFonts w:ascii="Trebuchet MS" w:eastAsia="Times New Roman" w:hAnsi="Trebuchet MS" w:cs="Times New Roman"/>
          <w:color w:val="000000"/>
          <w:sz w:val="24"/>
          <w:szCs w:val="24"/>
        </w:rPr>
      </w:pPr>
      <w:r w:rsidRPr="00541875">
        <w:rPr>
          <w:rFonts w:ascii="Trebuchet MS" w:eastAsia="Times New Roman" w:hAnsi="Trebuchet MS" w:cs="Times New Roman"/>
          <w:b/>
          <w:bCs/>
          <w:color w:val="993333"/>
          <w:sz w:val="24"/>
          <w:szCs w:val="24"/>
        </w:rPr>
        <w:t>The 2010 Dixie Cup</w:t>
      </w:r>
    </w:p>
    <w:p w14:paraId="2800FDF1" w14:textId="77777777" w:rsidR="00541875" w:rsidRPr="00541875" w:rsidRDefault="00541875" w:rsidP="00541875">
      <w:pPr>
        <w:spacing w:after="0" w:line="240" w:lineRule="auto"/>
        <w:rPr>
          <w:rFonts w:ascii="Times New Roman" w:eastAsia="Times New Roman" w:hAnsi="Times New Roman" w:cs="Times New Roman"/>
          <w:color w:val="000000"/>
          <w:sz w:val="24"/>
          <w:szCs w:val="24"/>
        </w:rPr>
      </w:pPr>
      <w:r w:rsidRPr="00541875">
        <w:rPr>
          <w:rFonts w:ascii="Trebuchet MS" w:eastAsia="Times New Roman" w:hAnsi="Trebuchet MS" w:cs="Times New Roman"/>
          <w:color w:val="000000"/>
          <w:sz w:val="24"/>
          <w:szCs w:val="24"/>
        </w:rPr>
        <w:t> </w:t>
      </w:r>
    </w:p>
    <w:p w14:paraId="491AC065" w14:textId="77777777" w:rsidR="00541875" w:rsidRPr="00541875" w:rsidRDefault="00541875" w:rsidP="00541875">
      <w:pPr>
        <w:spacing w:after="0" w:line="240" w:lineRule="auto"/>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The purpose o</w:t>
      </w:r>
      <w:r w:rsidR="00810431">
        <w:rPr>
          <w:rFonts w:ascii="Trebuchet MS" w:eastAsia="Times New Roman" w:hAnsi="Trebuchet MS" w:cs="Times New Roman"/>
          <w:b/>
          <w:bCs/>
          <w:color w:val="000000"/>
          <w:sz w:val="24"/>
          <w:szCs w:val="24"/>
        </w:rPr>
        <w:t>f</w:t>
      </w:r>
      <w:r w:rsidRPr="00541875">
        <w:rPr>
          <w:rFonts w:ascii="Trebuchet MS" w:eastAsia="Times New Roman" w:hAnsi="Trebuchet MS" w:cs="Times New Roman"/>
          <w:b/>
          <w:bCs/>
          <w:color w:val="000000"/>
          <w:sz w:val="24"/>
          <w:szCs w:val="24"/>
        </w:rPr>
        <w:t xml:space="preserve"> this </w:t>
      </w:r>
      <w:r w:rsidR="00810431">
        <w:rPr>
          <w:rFonts w:ascii="Trebuchet MS" w:eastAsia="Times New Roman" w:hAnsi="Trebuchet MS" w:cs="Times New Roman"/>
          <w:b/>
          <w:bCs/>
          <w:color w:val="000000"/>
          <w:sz w:val="24"/>
          <w:szCs w:val="24"/>
        </w:rPr>
        <w:t>series</w:t>
      </w:r>
      <w:r w:rsidRPr="00541875">
        <w:rPr>
          <w:rFonts w:ascii="Trebuchet MS" w:eastAsia="Times New Roman" w:hAnsi="Trebuchet MS" w:cs="Times New Roman"/>
          <w:b/>
          <w:bCs/>
          <w:color w:val="000000"/>
          <w:sz w:val="24"/>
          <w:szCs w:val="24"/>
        </w:rPr>
        <w:t xml:space="preserve"> is to increase attendance at regattas without punishing the very people that make our hobby possible, the RD’s and staff members. Just think what our sport would be like if no one wanted to be RD.</w:t>
      </w:r>
    </w:p>
    <w:p w14:paraId="2253C539" w14:textId="77777777" w:rsidR="00541875" w:rsidRPr="00541875" w:rsidRDefault="00541875" w:rsidP="00541875">
      <w:pPr>
        <w:spacing w:after="0" w:line="240" w:lineRule="auto"/>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 </w:t>
      </w:r>
    </w:p>
    <w:p w14:paraId="02C1F015" w14:textId="77777777" w:rsidR="00541875" w:rsidRPr="00541875" w:rsidRDefault="00541875" w:rsidP="00541875">
      <w:pPr>
        <w:spacing w:after="0" w:line="240" w:lineRule="auto"/>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800000"/>
          <w:sz w:val="24"/>
          <w:szCs w:val="24"/>
        </w:rPr>
        <w:t>Dixie Cup Rules</w:t>
      </w:r>
    </w:p>
    <w:p w14:paraId="6523F6F8" w14:textId="77777777" w:rsidR="00541875" w:rsidRPr="00541875" w:rsidRDefault="00541875" w:rsidP="00541875">
      <w:pPr>
        <w:spacing w:after="0" w:line="240" w:lineRule="auto"/>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 </w:t>
      </w:r>
    </w:p>
    <w:p w14:paraId="2FC681C8"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1.       All scheduled regattas in the Carolinas and Georgia are part of this series.</w:t>
      </w:r>
    </w:p>
    <w:p w14:paraId="6D6D9F88"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2.       Only regattas scheduled at the beginning of the year shall qualify. Last minute regattas for locals only will not qualify.</w:t>
      </w:r>
    </w:p>
    <w:p w14:paraId="218E285B"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3.       All qualifying regattas will be 2 day events</w:t>
      </w:r>
    </w:p>
    <w:p w14:paraId="65AEFFF3"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4.       All EC-12 Captains are eligible</w:t>
      </w:r>
    </w:p>
    <w:p w14:paraId="059E05C4"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 xml:space="preserve">5.       There is no </w:t>
      </w:r>
      <w:r w:rsidR="00810431">
        <w:rPr>
          <w:rFonts w:ascii="Trebuchet MS" w:eastAsia="Times New Roman" w:hAnsi="Trebuchet MS" w:cs="Times New Roman"/>
          <w:b/>
          <w:bCs/>
          <w:color w:val="000000"/>
          <w:sz w:val="24"/>
          <w:szCs w:val="24"/>
        </w:rPr>
        <w:t xml:space="preserve">additional </w:t>
      </w:r>
      <w:r w:rsidRPr="00541875">
        <w:rPr>
          <w:rFonts w:ascii="Trebuchet MS" w:eastAsia="Times New Roman" w:hAnsi="Trebuchet MS" w:cs="Times New Roman"/>
          <w:b/>
          <w:bCs/>
          <w:color w:val="000000"/>
          <w:sz w:val="24"/>
          <w:szCs w:val="24"/>
        </w:rPr>
        <w:t>entry fee.</w:t>
      </w:r>
    </w:p>
    <w:p w14:paraId="1A4FE6AE"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6.       Each entrant in a regatta that actually starts at least one heat gets 5 points for thei</w:t>
      </w:r>
      <w:r w:rsidR="00810431">
        <w:rPr>
          <w:rFonts w:ascii="Trebuchet MS" w:eastAsia="Times New Roman" w:hAnsi="Trebuchet MS" w:cs="Times New Roman"/>
          <w:b/>
          <w:bCs/>
          <w:color w:val="000000"/>
          <w:sz w:val="24"/>
          <w:szCs w:val="24"/>
        </w:rPr>
        <w:t>r entry. No-</w:t>
      </w:r>
      <w:bookmarkStart w:id="0" w:name="_GoBack"/>
      <w:bookmarkEnd w:id="0"/>
      <w:r w:rsidR="00810431">
        <w:rPr>
          <w:rFonts w:ascii="Trebuchet MS" w:eastAsia="Times New Roman" w:hAnsi="Trebuchet MS" w:cs="Times New Roman"/>
          <w:b/>
          <w:bCs/>
          <w:color w:val="000000"/>
          <w:sz w:val="24"/>
          <w:szCs w:val="24"/>
        </w:rPr>
        <w:t>shows</w:t>
      </w:r>
      <w:r w:rsidRPr="00541875">
        <w:rPr>
          <w:rFonts w:ascii="Trebuchet MS" w:eastAsia="Times New Roman" w:hAnsi="Trebuchet MS" w:cs="Times New Roman"/>
          <w:b/>
          <w:bCs/>
          <w:color w:val="000000"/>
          <w:sz w:val="24"/>
          <w:szCs w:val="24"/>
        </w:rPr>
        <w:t xml:space="preserve"> get no points.</w:t>
      </w:r>
    </w:p>
    <w:p w14:paraId="065156B7"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7.       Each entrant gets 1 point for each boat they beat.  If you win a 20 boat regatta, you get 19 points, 2</w:t>
      </w:r>
      <w:r w:rsidRPr="00541875">
        <w:rPr>
          <w:rFonts w:ascii="Trebuchet MS" w:eastAsia="Times New Roman" w:hAnsi="Trebuchet MS" w:cs="Times New Roman"/>
          <w:b/>
          <w:bCs/>
          <w:color w:val="000000"/>
          <w:sz w:val="24"/>
          <w:szCs w:val="24"/>
          <w:vertAlign w:val="superscript"/>
        </w:rPr>
        <w:t>nd</w:t>
      </w:r>
      <w:r w:rsidRPr="00541875">
        <w:rPr>
          <w:rFonts w:ascii="Trebuchet MS" w:eastAsia="Times New Roman" w:hAnsi="Trebuchet MS" w:cs="Times New Roman"/>
          <w:b/>
          <w:bCs/>
          <w:color w:val="000000"/>
          <w:sz w:val="24"/>
          <w:szCs w:val="24"/>
        </w:rPr>
        <w:t xml:space="preserve"> = 18 etc. Last place only receives the 5 points for entering.</w:t>
      </w:r>
    </w:p>
    <w:p w14:paraId="7978521D"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8.       The winner of each event gets and additional 5 bonus points. Second place gets 4 bonus points. Third gets 3 bonus points. Fourth gets 2 bonus points and fifth gets 1 bonus point. If you win a 20 boat regatta you get 5 points for entering, 19 points for beating 19 boats and 5 points for finishing first. Your point total for that event would be 29.</w:t>
      </w:r>
    </w:p>
    <w:p w14:paraId="17F3261D"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9.       In the event of ties, the highest score for each captain in a regatta he actually sailed in will be used to break ties. Points RD’s and staff members received shall not be used to break ties. If there are still ties the AMYA tie breaking system will be used.</w:t>
      </w:r>
    </w:p>
    <w:p w14:paraId="6609D883"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10.     The Regatta Director and any of his staff that would normally sail in the event will be awarded 1 point for each boat entered and 5 points for administrating the event.</w:t>
      </w:r>
    </w:p>
    <w:p w14:paraId="22C3F95A"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11.     In the event the RD and/or some of the staff also sail in the event, they shall be awarded points like all the other entrants.</w:t>
      </w:r>
    </w:p>
    <w:p w14:paraId="5341AA6A"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 xml:space="preserve">12.     An RD or staff member may only receive points for administrating one event per season. For all other events in the series that they administrate they shall receive 5 points. </w:t>
      </w:r>
    </w:p>
    <w:p w14:paraId="1933919B" w14:textId="77777777" w:rsidR="00541875" w:rsidRPr="00541875" w:rsidRDefault="00541875" w:rsidP="00541875">
      <w:pPr>
        <w:spacing w:after="0" w:line="240" w:lineRule="auto"/>
        <w:ind w:left="1080" w:hanging="720"/>
        <w:rPr>
          <w:rFonts w:ascii="Times New Roman" w:eastAsia="Times New Roman" w:hAnsi="Times New Roman" w:cs="Times New Roman"/>
          <w:color w:val="000000"/>
          <w:sz w:val="24"/>
          <w:szCs w:val="24"/>
        </w:rPr>
      </w:pPr>
      <w:r w:rsidRPr="00541875">
        <w:rPr>
          <w:rFonts w:ascii="Trebuchet MS" w:eastAsia="Times New Roman" w:hAnsi="Trebuchet MS" w:cs="Times New Roman"/>
          <w:b/>
          <w:bCs/>
          <w:color w:val="000000"/>
          <w:sz w:val="24"/>
          <w:szCs w:val="24"/>
        </w:rPr>
        <w:t>13.     At the end of the year, each Captain’s points for the four (4) regattas in which they scored the highest score will be totaled and the captain with the most points will win the trophy. The top five (5) will qualify for the Champions Regatta.</w:t>
      </w:r>
    </w:p>
    <w:p w14:paraId="6A65ACC4" w14:textId="77777777" w:rsidR="00A65F8F" w:rsidRDefault="00A65F8F"/>
    <w:sectPr w:rsidR="00A65F8F" w:rsidSect="00A65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541875"/>
    <w:rsid w:val="00541875"/>
    <w:rsid w:val="00810431"/>
    <w:rsid w:val="00A65F8F"/>
    <w:rsid w:val="00C71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B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4187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541875"/>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1954</Characters>
  <Application>Microsoft Macintosh Word</Application>
  <DocSecurity>0</DocSecurity>
  <Lines>44</Lines>
  <Paragraphs>22</Paragraphs>
  <ScaleCrop>false</ScaleCrop>
  <Company>.</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West</dc:creator>
  <cp:keywords/>
  <dc:description/>
  <cp:lastModifiedBy>Gerry Cobley</cp:lastModifiedBy>
  <cp:revision>2</cp:revision>
  <dcterms:created xsi:type="dcterms:W3CDTF">2011-01-20T18:10:00Z</dcterms:created>
  <dcterms:modified xsi:type="dcterms:W3CDTF">2014-01-22T21:22:00Z</dcterms:modified>
</cp:coreProperties>
</file>